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6F13" w14:textId="102C72DC" w:rsidR="000406CE" w:rsidRPr="00B83CC3" w:rsidRDefault="000406CE" w:rsidP="000406C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28"/>
        </w:rPr>
      </w:pPr>
      <w:r w:rsidRPr="00B83CC3">
        <w:rPr>
          <w:rFonts w:ascii="Times New Roman" w:hAnsi="Times New Roman" w:cs="Times New Roman"/>
          <w:b/>
          <w:bCs/>
          <w:color w:val="333333"/>
          <w:sz w:val="32"/>
          <w:szCs w:val="28"/>
        </w:rPr>
        <w:t>IV Congreso de Energías Sustentables</w:t>
      </w:r>
      <w:r w:rsidR="00DA5DA3" w:rsidRPr="00B83CC3">
        <w:rPr>
          <w:rFonts w:ascii="Times New Roman" w:hAnsi="Times New Roman" w:cs="Times New Roman"/>
          <w:b/>
          <w:bCs/>
          <w:color w:val="333333"/>
          <w:sz w:val="32"/>
          <w:szCs w:val="28"/>
        </w:rPr>
        <w:t xml:space="preserve"> en Bahía Blanca</w:t>
      </w:r>
    </w:p>
    <w:p w14:paraId="17A8120B" w14:textId="77777777" w:rsidR="000406CE" w:rsidRDefault="000406CE" w:rsidP="000406CE">
      <w:pPr>
        <w:pStyle w:val="Standard"/>
        <w:spacing w:after="0" w:line="240" w:lineRule="auto"/>
        <w:jc w:val="center"/>
      </w:pPr>
    </w:p>
    <w:p w14:paraId="0DA0E78C" w14:textId="095347BE" w:rsidR="000406CE" w:rsidRPr="00B83CC3" w:rsidRDefault="000406CE" w:rsidP="000406CE">
      <w:pPr>
        <w:pStyle w:val="Standard"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3CC3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15 al 18 de </w:t>
      </w:r>
      <w:r w:rsidR="00F23FA9">
        <w:rPr>
          <w:rFonts w:ascii="Times New Roman" w:hAnsi="Times New Roman" w:cs="Times New Roman"/>
          <w:bCs/>
          <w:color w:val="000000"/>
          <w:sz w:val="28"/>
          <w:szCs w:val="24"/>
        </w:rPr>
        <w:t>m</w:t>
      </w:r>
      <w:r w:rsidRPr="00B83CC3">
        <w:rPr>
          <w:rFonts w:ascii="Times New Roman" w:hAnsi="Times New Roman" w:cs="Times New Roman"/>
          <w:bCs/>
          <w:color w:val="000000"/>
          <w:sz w:val="28"/>
          <w:szCs w:val="24"/>
        </w:rPr>
        <w:t>arzo de 2023</w:t>
      </w:r>
    </w:p>
    <w:p w14:paraId="70DFAFD0" w14:textId="77777777" w:rsidR="000406CE" w:rsidRPr="00B83CC3" w:rsidRDefault="000406CE" w:rsidP="000406CE">
      <w:pPr>
        <w:pStyle w:val="Standard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  <w:r w:rsidRPr="00B83CC3">
        <w:rPr>
          <w:rFonts w:ascii="Times New Roman" w:hAnsi="Times New Roman" w:cs="Times New Roman"/>
          <w:bCs/>
          <w:color w:val="000000"/>
          <w:sz w:val="28"/>
          <w:szCs w:val="24"/>
        </w:rPr>
        <w:t>Facultad Regional Bahía Blanca, Universidad Tecnológica Nacional</w:t>
      </w:r>
    </w:p>
    <w:p w14:paraId="5068A31E" w14:textId="77777777" w:rsidR="000406CE" w:rsidRPr="00B83CC3" w:rsidRDefault="000406CE" w:rsidP="000406CE">
      <w:pPr>
        <w:pStyle w:val="Prrafodelista"/>
        <w:spacing w:after="0" w:line="240" w:lineRule="auto"/>
        <w:ind w:left="-142" w:firstLine="294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B83CC3">
        <w:rPr>
          <w:rFonts w:ascii="Times New Roman" w:hAnsi="Times New Roman" w:cs="Times New Roman"/>
          <w:bCs/>
          <w:sz w:val="28"/>
          <w:szCs w:val="24"/>
        </w:rPr>
        <w:t>Universidad Nacional del Sur.</w:t>
      </w:r>
    </w:p>
    <w:p w14:paraId="594686BF" w14:textId="384D3E2B" w:rsidR="000406CE" w:rsidRPr="00B83CC3" w:rsidRDefault="000406CE" w:rsidP="000406CE">
      <w:pPr>
        <w:pStyle w:val="Prrafodelista"/>
        <w:spacing w:after="0" w:line="240" w:lineRule="auto"/>
        <w:ind w:left="-142" w:firstLine="294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B83CC3">
        <w:rPr>
          <w:rFonts w:ascii="Times New Roman" w:hAnsi="Times New Roman" w:cs="Times New Roman"/>
          <w:bCs/>
          <w:sz w:val="28"/>
          <w:szCs w:val="24"/>
        </w:rPr>
        <w:t>Universidad Provincial del Sud Oeste</w:t>
      </w:r>
    </w:p>
    <w:p w14:paraId="0656D13D" w14:textId="3F8D7AD9" w:rsidR="000406CE" w:rsidRPr="00B83CC3" w:rsidRDefault="000406CE" w:rsidP="000406CE">
      <w:pPr>
        <w:pStyle w:val="Prrafodelista"/>
        <w:spacing w:after="0" w:line="240" w:lineRule="auto"/>
        <w:ind w:left="-142" w:firstLine="294"/>
        <w:jc w:val="center"/>
        <w:rPr>
          <w:rFonts w:ascii="Times New Roman" w:hAnsi="Times New Roman" w:cs="Times New Roman"/>
          <w:sz w:val="24"/>
        </w:rPr>
      </w:pPr>
      <w:r w:rsidRPr="00B83CC3">
        <w:rPr>
          <w:rFonts w:ascii="Times New Roman" w:hAnsi="Times New Roman" w:cs="Times New Roman"/>
          <w:bCs/>
          <w:sz w:val="28"/>
          <w:szCs w:val="24"/>
        </w:rPr>
        <w:t>Colegio de Ingenieros de la pcia. de Buenos Aires</w:t>
      </w:r>
    </w:p>
    <w:p w14:paraId="01AC26DB" w14:textId="77777777" w:rsidR="000406CE" w:rsidRPr="00B751AA" w:rsidRDefault="000406CE" w:rsidP="000406CE">
      <w:pPr>
        <w:spacing w:after="268"/>
        <w:rPr>
          <w:lang w:val="es-AR"/>
        </w:rPr>
      </w:pPr>
    </w:p>
    <w:p w14:paraId="597FD5B9" w14:textId="1A40356C" w:rsidR="000406CE" w:rsidRPr="007165E0" w:rsidRDefault="000406CE" w:rsidP="000406CE">
      <w:pPr>
        <w:spacing w:after="0"/>
        <w:ind w:right="48"/>
        <w:jc w:val="center"/>
      </w:pPr>
      <w:r w:rsidRPr="007165E0">
        <w:rPr>
          <w:rFonts w:ascii="Cambria" w:eastAsia="Cambria" w:hAnsi="Cambria" w:cs="Cambria"/>
          <w:b/>
          <w:color w:val="1F497D"/>
          <w:sz w:val="28"/>
        </w:rPr>
        <w:t xml:space="preserve">COMITÉ </w:t>
      </w:r>
      <w:r w:rsidR="000135AD" w:rsidRPr="007165E0">
        <w:rPr>
          <w:rFonts w:ascii="Cambria" w:eastAsia="Cambria" w:hAnsi="Cambria" w:cs="Cambria"/>
          <w:b/>
          <w:color w:val="1F497D"/>
          <w:sz w:val="28"/>
        </w:rPr>
        <w:t>ORGANIZADOR</w:t>
      </w:r>
      <w:r w:rsidRPr="007165E0">
        <w:rPr>
          <w:rFonts w:ascii="Cambria" w:eastAsia="Cambria" w:hAnsi="Cambria" w:cs="Cambria"/>
          <w:b/>
          <w:color w:val="1F497D"/>
          <w:sz w:val="28"/>
        </w:rPr>
        <w:t xml:space="preserve">  </w:t>
      </w:r>
    </w:p>
    <w:p w14:paraId="2E6AF8C8" w14:textId="3E7AEBF8" w:rsidR="005A0F65" w:rsidRDefault="005A0F65" w:rsidP="005A0F65"/>
    <w:p w14:paraId="3CDE4D3C" w14:textId="77777777" w:rsidR="000135AD" w:rsidRDefault="000135AD" w:rsidP="000135AD">
      <w:r>
        <w:t>Dr. Ing. Electricista Horacio R. di Prátula Presidente – UTN</w:t>
      </w:r>
    </w:p>
    <w:p w14:paraId="3745CA32" w14:textId="77777777" w:rsidR="000135AD" w:rsidRPr="004747D6" w:rsidRDefault="000135AD" w:rsidP="000135AD">
      <w:pPr>
        <w:rPr>
          <w:rFonts w:cstheme="minorHAnsi"/>
        </w:rPr>
      </w:pPr>
      <w:r w:rsidRPr="004747D6">
        <w:rPr>
          <w:rFonts w:cstheme="minorHAnsi"/>
        </w:rPr>
        <w:t>Ing. Electrónico Guillermo Kalocai Secretario Técnico - UNS</w:t>
      </w:r>
    </w:p>
    <w:p w14:paraId="0B6AA57A" w14:textId="77777777" w:rsidR="000135AD" w:rsidRPr="004747D6" w:rsidRDefault="000135AD" w:rsidP="000135AD">
      <w:pPr>
        <w:rPr>
          <w:rFonts w:cstheme="minorHAnsi"/>
        </w:rPr>
      </w:pPr>
      <w:r w:rsidRPr="004747D6">
        <w:rPr>
          <w:rFonts w:cstheme="minorHAnsi"/>
        </w:rPr>
        <w:t>Ing. en Construcciones Rodolfo Juan Dillon Secretario - UTN</w:t>
      </w:r>
    </w:p>
    <w:p w14:paraId="155AED79" w14:textId="77777777" w:rsidR="000135AD" w:rsidRPr="004747D6" w:rsidRDefault="000135AD" w:rsidP="000135AD">
      <w:pPr>
        <w:rPr>
          <w:rFonts w:cstheme="minorHAnsi"/>
        </w:rPr>
      </w:pPr>
      <w:r w:rsidRPr="004747D6">
        <w:rPr>
          <w:rFonts w:cstheme="minorHAnsi"/>
        </w:rPr>
        <w:t>Mg. Ing. Electricista M. Mercedes Marinsalta - UTN</w:t>
      </w:r>
    </w:p>
    <w:p w14:paraId="5C54FE9E" w14:textId="77777777" w:rsidR="000135AD" w:rsidRPr="004747D6" w:rsidRDefault="000135AD" w:rsidP="000135AD">
      <w:pPr>
        <w:rPr>
          <w:rFonts w:cstheme="minorHAnsi"/>
        </w:rPr>
      </w:pPr>
      <w:r w:rsidRPr="004747D6">
        <w:rPr>
          <w:rFonts w:cstheme="minorHAnsi"/>
        </w:rPr>
        <w:t>Mg. Ing. Electricista Eduardo Guillermo - UTN</w:t>
      </w:r>
    </w:p>
    <w:p w14:paraId="23C60D69" w14:textId="10484DBE" w:rsidR="000135AD" w:rsidRPr="004747D6" w:rsidRDefault="000135AD" w:rsidP="000135AD">
      <w:pPr>
        <w:rPr>
          <w:rFonts w:cstheme="minorHAnsi"/>
        </w:rPr>
      </w:pPr>
      <w:r w:rsidRPr="004747D6">
        <w:rPr>
          <w:rFonts w:cstheme="minorHAnsi"/>
        </w:rPr>
        <w:t>Ing. Química Cecilia Dolcini - CIPBA</w:t>
      </w:r>
    </w:p>
    <w:p w14:paraId="4661B401" w14:textId="2FA80FBD" w:rsidR="000135AD" w:rsidRPr="004747D6" w:rsidRDefault="000135AD" w:rsidP="000135AD">
      <w:pPr>
        <w:rPr>
          <w:rFonts w:cstheme="minorHAnsi"/>
        </w:rPr>
      </w:pPr>
      <w:r w:rsidRPr="004747D6">
        <w:rPr>
          <w:rFonts w:cstheme="minorHAnsi"/>
        </w:rPr>
        <w:t xml:space="preserve">Ing. </w:t>
      </w:r>
      <w:r w:rsidR="00EA5C5A" w:rsidRPr="004747D6">
        <w:rPr>
          <w:rFonts w:cstheme="minorHAnsi"/>
        </w:rPr>
        <w:t xml:space="preserve">en Construcciones </w:t>
      </w:r>
      <w:r w:rsidRPr="004747D6">
        <w:rPr>
          <w:rFonts w:cstheme="minorHAnsi"/>
        </w:rPr>
        <w:t>Pablo Ascolani  - CIPBA</w:t>
      </w:r>
    </w:p>
    <w:p w14:paraId="5D708D37" w14:textId="351B26C0" w:rsidR="00721C19" w:rsidRPr="004747D6" w:rsidRDefault="00721C19" w:rsidP="000135AD">
      <w:pPr>
        <w:rPr>
          <w:rFonts w:cstheme="minorHAnsi"/>
        </w:rPr>
      </w:pPr>
      <w:r w:rsidRPr="004747D6">
        <w:rPr>
          <w:rFonts w:cstheme="minorHAnsi"/>
        </w:rPr>
        <w:t>Ing. Civil Alejandro Ernesto D</w:t>
      </w:r>
      <w:r w:rsidR="003756A9">
        <w:rPr>
          <w:rFonts w:cstheme="minorHAnsi"/>
        </w:rPr>
        <w:t>i</w:t>
      </w:r>
      <w:r w:rsidRPr="004747D6">
        <w:rPr>
          <w:rFonts w:cstheme="minorHAnsi"/>
        </w:rPr>
        <w:t xml:space="preserve"> C</w:t>
      </w:r>
      <w:r w:rsidR="003756A9">
        <w:rPr>
          <w:rFonts w:cstheme="minorHAnsi"/>
        </w:rPr>
        <w:t>hiara</w:t>
      </w:r>
      <w:r w:rsidR="007165E0" w:rsidRPr="004747D6">
        <w:rPr>
          <w:rFonts w:cstheme="minorHAnsi"/>
        </w:rPr>
        <w:t xml:space="preserve"> - CIPBA</w:t>
      </w:r>
    </w:p>
    <w:p w14:paraId="0635E533" w14:textId="7EC92553" w:rsidR="00721C19" w:rsidRPr="004747D6" w:rsidRDefault="00EA5C5A" w:rsidP="00721C19">
      <w:pPr>
        <w:spacing w:line="240" w:lineRule="auto"/>
        <w:rPr>
          <w:rFonts w:cstheme="minorHAnsi"/>
        </w:rPr>
      </w:pPr>
      <w:r w:rsidRPr="004747D6">
        <w:rPr>
          <w:rFonts w:cstheme="minorHAnsi"/>
        </w:rPr>
        <w:t xml:space="preserve">Esp. Ing en Construcciones. Marcelo Musotto - UTN </w:t>
      </w:r>
      <w:r w:rsidR="007165E0" w:rsidRPr="004747D6">
        <w:rPr>
          <w:rFonts w:cstheme="minorHAnsi"/>
        </w:rPr>
        <w:t>- CIPBA</w:t>
      </w:r>
    </w:p>
    <w:p w14:paraId="0BD0A9A3" w14:textId="2D3931BD" w:rsidR="000135AD" w:rsidRPr="004747D6" w:rsidRDefault="000135AD" w:rsidP="00721C19">
      <w:pPr>
        <w:spacing w:line="240" w:lineRule="auto"/>
        <w:rPr>
          <w:rFonts w:cstheme="minorHAnsi"/>
          <w:lang w:val="en-US"/>
        </w:rPr>
      </w:pPr>
      <w:r w:rsidRPr="004747D6">
        <w:rPr>
          <w:rFonts w:cstheme="minorHAnsi"/>
          <w:lang w:val="en-US"/>
        </w:rPr>
        <w:t>Ing.</w:t>
      </w:r>
      <w:r w:rsidR="00326D02" w:rsidRPr="004747D6">
        <w:rPr>
          <w:rFonts w:cstheme="minorHAnsi"/>
          <w:lang w:val="en-US"/>
        </w:rPr>
        <w:t xml:space="preserve"> Civil Royel Maurer Bermejo -UNS</w:t>
      </w:r>
    </w:p>
    <w:p w14:paraId="62531A57" w14:textId="1DD7DEF4" w:rsidR="000135AD" w:rsidRPr="004747D6" w:rsidRDefault="000135AD" w:rsidP="000135AD">
      <w:pPr>
        <w:rPr>
          <w:rFonts w:cstheme="minorHAnsi"/>
        </w:rPr>
      </w:pPr>
      <w:r w:rsidRPr="004747D6">
        <w:rPr>
          <w:rFonts w:cstheme="minorHAnsi"/>
        </w:rPr>
        <w:t>Mg. Lic.</w:t>
      </w:r>
      <w:r w:rsidR="00EA5C5A" w:rsidRPr="004747D6">
        <w:rPr>
          <w:rFonts w:cstheme="minorHAnsi"/>
        </w:rPr>
        <w:t xml:space="preserve"> en Organización Industrial</w:t>
      </w:r>
      <w:r w:rsidRPr="004747D6">
        <w:rPr>
          <w:rFonts w:cstheme="minorHAnsi"/>
        </w:rPr>
        <w:t xml:space="preserve"> Roberto Verna </w:t>
      </w:r>
      <w:r w:rsidR="00EA5C5A" w:rsidRPr="004747D6">
        <w:rPr>
          <w:rFonts w:cstheme="minorHAnsi"/>
        </w:rPr>
        <w:t>–</w:t>
      </w:r>
      <w:r w:rsidRPr="004747D6">
        <w:rPr>
          <w:rFonts w:cstheme="minorHAnsi"/>
        </w:rPr>
        <w:t xml:space="preserve"> UTN</w:t>
      </w:r>
    </w:p>
    <w:p w14:paraId="422C8825" w14:textId="571A7736" w:rsidR="00EA5C5A" w:rsidRPr="004747D6" w:rsidRDefault="002E4645" w:rsidP="000135AD">
      <w:pPr>
        <w:rPr>
          <w:rFonts w:cstheme="minorHAnsi"/>
        </w:rPr>
      </w:pPr>
      <w:r>
        <w:rPr>
          <w:rFonts w:cstheme="minorHAnsi"/>
        </w:rPr>
        <w:t xml:space="preserve">Dipl. Innovación Educativa </w:t>
      </w:r>
      <w:r w:rsidR="00EA5C5A" w:rsidRPr="004747D6">
        <w:rPr>
          <w:rFonts w:cstheme="minorHAnsi"/>
        </w:rPr>
        <w:t>Mauro Javier Andrés</w:t>
      </w:r>
      <w:r>
        <w:rPr>
          <w:rFonts w:cstheme="minorHAnsi"/>
        </w:rPr>
        <w:t xml:space="preserve"> </w:t>
      </w:r>
      <w:r w:rsidRPr="004747D6">
        <w:rPr>
          <w:rFonts w:cstheme="minorHAnsi"/>
        </w:rPr>
        <w:t>– UTN</w:t>
      </w:r>
    </w:p>
    <w:p w14:paraId="627AE890" w14:textId="54B55F90" w:rsidR="00EA5C5A" w:rsidRPr="004747D6" w:rsidRDefault="00EA5C5A" w:rsidP="000135AD">
      <w:pPr>
        <w:rPr>
          <w:rFonts w:cstheme="minorHAnsi"/>
        </w:rPr>
      </w:pPr>
      <w:r w:rsidRPr="004747D6">
        <w:rPr>
          <w:rFonts w:cstheme="minorHAnsi"/>
        </w:rPr>
        <w:t>Lic. en Economía Araceli Kreder UPSO</w:t>
      </w:r>
    </w:p>
    <w:p w14:paraId="5FD49B6C" w14:textId="77777777" w:rsidR="00326D02" w:rsidRPr="004747D6" w:rsidRDefault="00326D02" w:rsidP="00326D02">
      <w:pPr>
        <w:rPr>
          <w:rFonts w:cstheme="minorHAnsi"/>
        </w:rPr>
      </w:pPr>
      <w:r w:rsidRPr="004747D6">
        <w:rPr>
          <w:rFonts w:cstheme="minorHAnsi"/>
        </w:rPr>
        <w:t>Ing. Electricista Andrea Paula Rossi - UTN</w:t>
      </w:r>
    </w:p>
    <w:p w14:paraId="4D200109" w14:textId="77777777" w:rsidR="00326D02" w:rsidRDefault="00326D02" w:rsidP="000135AD"/>
    <w:p w14:paraId="647C4ECA" w14:textId="77777777" w:rsidR="000135AD" w:rsidRDefault="000135AD" w:rsidP="000135AD">
      <w:r>
        <w:t>Colaboradores</w:t>
      </w:r>
    </w:p>
    <w:p w14:paraId="0FE794C5" w14:textId="77777777" w:rsidR="000135AD" w:rsidRDefault="000135AD" w:rsidP="000135AD">
      <w:r>
        <w:t>Federico Costabel - UTN</w:t>
      </w:r>
    </w:p>
    <w:p w14:paraId="424306EF" w14:textId="77777777" w:rsidR="000135AD" w:rsidRDefault="000135AD" w:rsidP="000135AD">
      <w:r>
        <w:t>Sebastián Gañán – UTN</w:t>
      </w:r>
    </w:p>
    <w:p w14:paraId="206DCF99" w14:textId="77777777" w:rsidR="000135AD" w:rsidRDefault="000135AD" w:rsidP="000135AD">
      <w:r>
        <w:t>Gonzalo Cecchini – UTN</w:t>
      </w:r>
    </w:p>
    <w:p w14:paraId="2FC1F314" w14:textId="77777777" w:rsidR="000135AD" w:rsidRDefault="000135AD" w:rsidP="000135AD"/>
    <w:p w14:paraId="3006D0AB" w14:textId="23C81139" w:rsidR="00B83CC3" w:rsidRDefault="00B83CC3" w:rsidP="005A0F65">
      <w:r>
        <w:rPr>
          <w:noProof/>
          <w:lang w:eastAsia="es-AR"/>
        </w:rPr>
        <w:lastRenderedPageBreak/>
        <w:drawing>
          <wp:anchor distT="0" distB="0" distL="114300" distR="114300" simplePos="0" relativeHeight="251659264" behindDoc="1" locked="0" layoutInCell="1" allowOverlap="1" wp14:anchorId="4D497A3E" wp14:editId="3740C025">
            <wp:simplePos x="0" y="0"/>
            <wp:positionH relativeFrom="margin">
              <wp:posOffset>-430119</wp:posOffset>
            </wp:positionH>
            <wp:positionV relativeFrom="paragraph">
              <wp:posOffset>363969</wp:posOffset>
            </wp:positionV>
            <wp:extent cx="6598786" cy="1102937"/>
            <wp:effectExtent l="0" t="0" r="0" b="0"/>
            <wp:wrapTight wrapText="bothSides">
              <wp:wrapPolygon edited="0">
                <wp:start x="8294" y="3359"/>
                <wp:lineTo x="1746" y="5599"/>
                <wp:lineTo x="1684" y="11571"/>
                <wp:lineTo x="1871" y="17917"/>
                <wp:lineTo x="18833" y="17917"/>
                <wp:lineTo x="18896" y="17171"/>
                <wp:lineTo x="18958" y="14184"/>
                <wp:lineTo x="18646" y="4853"/>
                <wp:lineTo x="17337" y="4106"/>
                <wp:lineTo x="8918" y="3359"/>
                <wp:lineTo x="8294" y="335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81"/>
                    <a:stretch/>
                  </pic:blipFill>
                  <pic:spPr bwMode="auto">
                    <a:xfrm>
                      <a:off x="0" y="0"/>
                      <a:ext cx="6598786" cy="1102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3CC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B595" w14:textId="77777777" w:rsidR="00DA50D3" w:rsidRDefault="00DA50D3" w:rsidP="00B83CC3">
      <w:pPr>
        <w:spacing w:after="0" w:line="240" w:lineRule="auto"/>
      </w:pPr>
      <w:r>
        <w:separator/>
      </w:r>
    </w:p>
  </w:endnote>
  <w:endnote w:type="continuationSeparator" w:id="0">
    <w:p w14:paraId="4C858455" w14:textId="77777777" w:rsidR="00DA50D3" w:rsidRDefault="00DA50D3" w:rsidP="00B8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3ECF" w14:textId="5E6B489B" w:rsidR="00B83CC3" w:rsidRDefault="00B83CC3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54CD5B9E" wp14:editId="6C2638E7">
          <wp:simplePos x="0" y="0"/>
          <wp:positionH relativeFrom="page">
            <wp:align>left</wp:align>
          </wp:positionH>
          <wp:positionV relativeFrom="page">
            <wp:posOffset>10118829</wp:posOffset>
          </wp:positionV>
          <wp:extent cx="9615170" cy="1454150"/>
          <wp:effectExtent l="0" t="0" r="5080" b="0"/>
          <wp:wrapThrough wrapText="bothSides">
            <wp:wrapPolygon edited="0">
              <wp:start x="0" y="0"/>
              <wp:lineTo x="0" y="21223"/>
              <wp:lineTo x="21569" y="21223"/>
              <wp:lineTo x="21569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b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5170" cy="145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ECA7" w14:textId="77777777" w:rsidR="00DA50D3" w:rsidRDefault="00DA50D3" w:rsidP="00B83CC3">
      <w:pPr>
        <w:spacing w:after="0" w:line="240" w:lineRule="auto"/>
      </w:pPr>
      <w:r>
        <w:separator/>
      </w:r>
    </w:p>
  </w:footnote>
  <w:footnote w:type="continuationSeparator" w:id="0">
    <w:p w14:paraId="14A4B08E" w14:textId="77777777" w:rsidR="00DA50D3" w:rsidRDefault="00DA50D3" w:rsidP="00B8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5FB4" w14:textId="6763A86A" w:rsidR="00B83CC3" w:rsidRDefault="00B83CC3">
    <w:pPr>
      <w:pStyle w:val="Encabezado"/>
    </w:pPr>
    <w:r w:rsidRPr="00B83CC3">
      <w:rPr>
        <w:noProof/>
      </w:rPr>
      <w:drawing>
        <wp:anchor distT="0" distB="0" distL="114300" distR="114300" simplePos="0" relativeHeight="251660288" behindDoc="0" locked="0" layoutInCell="1" allowOverlap="1" wp14:anchorId="1CF10ED0" wp14:editId="7540DDBF">
          <wp:simplePos x="0" y="0"/>
          <wp:positionH relativeFrom="margin">
            <wp:align>center</wp:align>
          </wp:positionH>
          <wp:positionV relativeFrom="paragraph">
            <wp:posOffset>-383835</wp:posOffset>
          </wp:positionV>
          <wp:extent cx="3893185" cy="1606550"/>
          <wp:effectExtent l="0" t="0" r="0" b="0"/>
          <wp:wrapThrough wrapText="bothSides">
            <wp:wrapPolygon edited="0">
              <wp:start x="14797" y="0"/>
              <wp:lineTo x="3382" y="1281"/>
              <wp:lineTo x="4016" y="4354"/>
              <wp:lineTo x="2959" y="5891"/>
              <wp:lineTo x="2959" y="6915"/>
              <wp:lineTo x="3594" y="8452"/>
              <wp:lineTo x="3594" y="12550"/>
              <wp:lineTo x="2959" y="14599"/>
              <wp:lineTo x="2959" y="19209"/>
              <wp:lineTo x="7504" y="20746"/>
              <wp:lineTo x="14374" y="21258"/>
              <wp:lineTo x="14797" y="21258"/>
              <wp:lineTo x="17545" y="20746"/>
              <wp:lineTo x="18073" y="19978"/>
              <wp:lineTo x="17651" y="12550"/>
              <wp:lineTo x="16805" y="9221"/>
              <wp:lineTo x="16594" y="8452"/>
              <wp:lineTo x="17651" y="6915"/>
              <wp:lineTo x="17651" y="5891"/>
              <wp:lineTo x="16805" y="3842"/>
              <wp:lineTo x="16171" y="1537"/>
              <wp:lineTo x="15537" y="0"/>
              <wp:lineTo x="14797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LEGIO DE ING 14-2 cypf + abaj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95"/>
                  <a:stretch/>
                </pic:blipFill>
                <pic:spPr bwMode="auto">
                  <a:xfrm>
                    <a:off x="0" y="0"/>
                    <a:ext cx="3893185" cy="160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CC3">
      <w:rPr>
        <w:noProof/>
      </w:rPr>
      <w:drawing>
        <wp:anchor distT="0" distB="0" distL="114300" distR="114300" simplePos="0" relativeHeight="251659264" behindDoc="0" locked="0" layoutInCell="1" allowOverlap="1" wp14:anchorId="7FA3931B" wp14:editId="1794D10F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13718540" cy="164465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ub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8540" cy="164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65"/>
    <w:rsid w:val="000135AD"/>
    <w:rsid w:val="000406CE"/>
    <w:rsid w:val="00105639"/>
    <w:rsid w:val="001B0316"/>
    <w:rsid w:val="00263FBC"/>
    <w:rsid w:val="002E4645"/>
    <w:rsid w:val="00326D02"/>
    <w:rsid w:val="003543F8"/>
    <w:rsid w:val="003756A9"/>
    <w:rsid w:val="004747D6"/>
    <w:rsid w:val="00571D9F"/>
    <w:rsid w:val="005A0F65"/>
    <w:rsid w:val="005C3272"/>
    <w:rsid w:val="00635F8D"/>
    <w:rsid w:val="007165E0"/>
    <w:rsid w:val="007214BF"/>
    <w:rsid w:val="00721C19"/>
    <w:rsid w:val="0087488F"/>
    <w:rsid w:val="00A67FAF"/>
    <w:rsid w:val="00B1482F"/>
    <w:rsid w:val="00B83CC3"/>
    <w:rsid w:val="00D720F0"/>
    <w:rsid w:val="00DA50D3"/>
    <w:rsid w:val="00DA5DA3"/>
    <w:rsid w:val="00EA5C5A"/>
    <w:rsid w:val="00EB708E"/>
    <w:rsid w:val="00F2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  <w14:docId w14:val="16AD2A64"/>
  <w15:chartTrackingRefBased/>
  <w15:docId w15:val="{647333CD-6643-4E0D-945B-BA1832C2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A0F65"/>
  </w:style>
  <w:style w:type="character" w:customStyle="1" w:styleId="FechaCar">
    <w:name w:val="Fecha Car"/>
    <w:basedOn w:val="Fuentedeprrafopredeter"/>
    <w:link w:val="Fecha"/>
    <w:uiPriority w:val="99"/>
    <w:semiHidden/>
    <w:rsid w:val="005A0F65"/>
  </w:style>
  <w:style w:type="paragraph" w:customStyle="1" w:styleId="Standard">
    <w:name w:val="Standard"/>
    <w:rsid w:val="000406C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val="es-AR" w:eastAsia="es-AR"/>
    </w:rPr>
  </w:style>
  <w:style w:type="paragraph" w:styleId="Prrafodelista">
    <w:name w:val="List Paragraph"/>
    <w:basedOn w:val="Standard"/>
    <w:rsid w:val="000406C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B8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CC3"/>
  </w:style>
  <w:style w:type="paragraph" w:styleId="Piedepgina">
    <w:name w:val="footer"/>
    <w:basedOn w:val="Normal"/>
    <w:link w:val="PiedepginaCar"/>
    <w:uiPriority w:val="99"/>
    <w:unhideWhenUsed/>
    <w:rsid w:val="00B8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Marinsalta</dc:creator>
  <cp:keywords/>
  <dc:description/>
  <cp:lastModifiedBy>Mercedes Marinsalta</cp:lastModifiedBy>
  <cp:revision>9</cp:revision>
  <cp:lastPrinted>2023-03-09T02:10:00Z</cp:lastPrinted>
  <dcterms:created xsi:type="dcterms:W3CDTF">2023-03-09T02:12:00Z</dcterms:created>
  <dcterms:modified xsi:type="dcterms:W3CDTF">2023-03-13T12:18:00Z</dcterms:modified>
</cp:coreProperties>
</file>